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9A5F" w14:textId="77777777" w:rsidR="001453F9" w:rsidRDefault="001453F9" w:rsidP="001453F9">
      <w:pPr>
        <w:jc w:val="both"/>
        <w:rPr>
          <w:rFonts w:ascii="Arial" w:hAnsi="Arial" w:cs="Arial"/>
          <w:b/>
          <w:sz w:val="22"/>
        </w:rPr>
      </w:pPr>
    </w:p>
    <w:p w14:paraId="5DBF99C5" w14:textId="1F219E62" w:rsidR="004B03A8" w:rsidRPr="001453F9" w:rsidRDefault="004B03A8" w:rsidP="001453F9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/>
          <w:sz w:val="22"/>
        </w:rPr>
      </w:pPr>
      <w:r w:rsidRPr="001453F9">
        <w:rPr>
          <w:rFonts w:ascii="Arial" w:hAnsi="Arial" w:cs="Arial"/>
          <w:b/>
          <w:sz w:val="22"/>
        </w:rPr>
        <w:t>Revision Log</w:t>
      </w:r>
    </w:p>
    <w:p w14:paraId="5DBF99C6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5DBF99C8" w14:textId="77777777" w:rsidTr="00E1737A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DBF99C7" w14:textId="77777777" w:rsidR="004B03A8" w:rsidRDefault="004B03A8" w:rsidP="00E1737A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5DBF99CE" w14:textId="77777777" w:rsidTr="00E1737A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F99C9" w14:textId="77777777" w:rsidR="004B03A8" w:rsidRDefault="004B03A8" w:rsidP="004B022E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F99CA" w14:textId="77777777" w:rsidR="004B03A8" w:rsidRDefault="004B03A8" w:rsidP="004B022E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F99CB" w14:textId="77777777" w:rsidR="004B03A8" w:rsidRDefault="004B03A8" w:rsidP="004B022E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F99CC" w14:textId="77777777" w:rsidR="004B03A8" w:rsidRDefault="004B03A8" w:rsidP="004B022E">
            <w:pPr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DBF99CD" w14:textId="77777777" w:rsidR="004B03A8" w:rsidRDefault="004B03A8" w:rsidP="004B022E">
            <w:pPr>
              <w:ind w:left="119" w:hangingChars="54" w:hanging="119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5DBF99D4" w14:textId="77777777" w:rsidTr="00E1737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CF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D0" w14:textId="77777777" w:rsidR="004B03A8" w:rsidRDefault="00062C3F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</w:t>
            </w:r>
            <w:r w:rsidR="00A11DED">
              <w:rPr>
                <w:rFonts w:ascii="Arial" w:eastAsia="SimSun" w:hAnsi="Arial" w:cs="Arial"/>
                <w:sz w:val="18"/>
                <w:szCs w:val="18"/>
                <w:lang w:eastAsia="zh-CN"/>
              </w:rPr>
              <w:t>61</w:t>
            </w:r>
            <w:r w:rsidR="009A7741">
              <w:rPr>
                <w:rFonts w:ascii="Arial" w:eastAsia="SimSun" w:hAnsi="Arial" w:cs="Arial"/>
                <w:sz w:val="18"/>
                <w:szCs w:val="18"/>
                <w:lang w:eastAsia="zh-CN"/>
              </w:rPr>
              <w:t>5</w:t>
            </w:r>
            <w:r w:rsidR="00B971BD">
              <w:rPr>
                <w:rFonts w:ascii="Arial" w:eastAsia="SimSun" w:hAnsi="Arial" w:cs="Arial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D1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D2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DBF99D3" w14:textId="77777777" w:rsidR="004B03A8" w:rsidRDefault="00A11DED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MLV</w:t>
            </w:r>
          </w:p>
        </w:tc>
      </w:tr>
      <w:tr w:rsidR="004B03A8" w14:paraId="5DBF99DA" w14:textId="77777777" w:rsidTr="00E1737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D5" w14:textId="7610CB8D" w:rsidR="004B03A8" w:rsidRDefault="00604D3E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D6" w14:textId="76CEE927" w:rsidR="004B03A8" w:rsidRDefault="00637D70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5/17/19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D7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D8" w14:textId="04D24918" w:rsidR="004B03A8" w:rsidRDefault="005D31EC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DBF99D9" w14:textId="1258775F" w:rsidR="004B03A8" w:rsidRDefault="00604D3E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5DBF99E0" w14:textId="77777777" w:rsidTr="00E1737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DB" w14:textId="6C3AB195" w:rsidR="004B03A8" w:rsidRDefault="007D1EA2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DC" w14:textId="18BF9667" w:rsidR="004B03A8" w:rsidRDefault="004701D6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9/</w:t>
            </w:r>
            <w:r w:rsidR="002B7C27">
              <w:rPr>
                <w:rFonts w:ascii="Arial" w:eastAsia="SimSun" w:hAnsi="Arial" w:cs="Arial"/>
                <w:sz w:val="18"/>
                <w:szCs w:val="18"/>
                <w:lang w:eastAsia="zh-CN"/>
              </w:rPr>
              <w:t>23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D91D" w14:textId="77777777" w:rsidR="00752190" w:rsidRDefault="00752190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5.1</w:t>
            </w:r>
          </w:p>
          <w:p w14:paraId="5DBF99DD" w14:textId="78D1FF02" w:rsidR="004701D6" w:rsidRDefault="004701D6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5.1.1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7CA2" w14:textId="0A44DC49" w:rsidR="00752190" w:rsidRDefault="00752190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5.1.4 - 5.1.7</w:t>
            </w:r>
          </w:p>
          <w:p w14:paraId="5DBF99DE" w14:textId="09BD17D6" w:rsidR="00752190" w:rsidRDefault="00752190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Sick to the Preferred Brands list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DBF99DF" w14:textId="7D3BF50A" w:rsidR="004B03A8" w:rsidRDefault="00752190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5DBF99E6" w14:textId="77777777" w:rsidTr="00E1737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E1" w14:textId="73BF5A66" w:rsidR="004B03A8" w:rsidRPr="00EF5DF8" w:rsidRDefault="00EF5DF8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F5DF8"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E2" w14:textId="4298618E" w:rsidR="004B03A8" w:rsidRPr="00EF5DF8" w:rsidRDefault="00EF5DF8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F5DF8"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E3" w14:textId="2C68E214" w:rsidR="004B03A8" w:rsidRPr="00EF5DF8" w:rsidRDefault="00EF5DF8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F5DF8"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E4" w14:textId="75DE03C6" w:rsidR="004B03A8" w:rsidRPr="00EF5DF8" w:rsidRDefault="00EF5DF8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DBF99E5" w14:textId="7FC9FF49" w:rsidR="004B03A8" w:rsidRPr="00EF5DF8" w:rsidRDefault="00EF5DF8" w:rsidP="00752190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BB</w:t>
            </w:r>
          </w:p>
        </w:tc>
      </w:tr>
      <w:tr w:rsidR="004B03A8" w14:paraId="5DBF99EC" w14:textId="77777777" w:rsidTr="00E1737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E7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E8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E9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EA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DBF99EB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5DBF99F2" w14:textId="77777777" w:rsidTr="00E1737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ED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EE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EF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F0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DBF99F1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5DBF99F8" w14:textId="77777777" w:rsidTr="00E1737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F3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F4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F5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F6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DBF99F7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5DBF99FE" w14:textId="77777777" w:rsidTr="00E1737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F9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FA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FB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FC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DBF99FD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5DBF9A04" w14:textId="77777777" w:rsidTr="00E1737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9FF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A00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A01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A02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DBF9A03" w14:textId="77777777" w:rsidR="004B03A8" w:rsidRDefault="004B03A8" w:rsidP="00752190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5DBF9A08" w14:textId="77777777" w:rsidTr="00E1737A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5DBF9A05" w14:textId="77777777" w:rsidR="004B03A8" w:rsidRDefault="004B03A8" w:rsidP="00E1737A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F9A06" w14:textId="60BDC18E" w:rsidR="004B03A8" w:rsidRDefault="004B03A8" w:rsidP="00B971BD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CN:</w:t>
            </w:r>
            <w:r w:rsidR="00473DF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RS,FS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5DBF9A07" w14:textId="24A76250" w:rsidR="004B03A8" w:rsidRDefault="004B03A8" w:rsidP="00E1737A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>X:</w:t>
            </w:r>
            <w:r w:rsidR="00473DF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JH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4B03A8" w14:paraId="5DBF9A0C" w14:textId="77777777" w:rsidTr="00E1737A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5DBF9A09" w14:textId="77777777" w:rsidR="004B03A8" w:rsidRDefault="004B03A8" w:rsidP="00E1737A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5DBF9A0A" w14:textId="31CD4AA6" w:rsidR="004B03A8" w:rsidRDefault="00B971BD" w:rsidP="00E1737A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</w:t>
            </w:r>
            <w:r w:rsidR="00473DF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JA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DBF9A0B" w14:textId="469C680F" w:rsidR="004B03A8" w:rsidRDefault="00B971BD" w:rsidP="00E1737A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5D31EC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473DFE">
              <w:rPr>
                <w:rFonts w:ascii="Arial" w:eastAsia="SimSun" w:hAnsi="Arial" w:cs="Arial"/>
                <w:sz w:val="22"/>
                <w:szCs w:val="22"/>
                <w:lang w:eastAsia="zh-CN"/>
              </w:rPr>
              <w:t>DRW</w:t>
            </w:r>
          </w:p>
        </w:tc>
      </w:tr>
    </w:tbl>
    <w:p w14:paraId="5DBF9A0D" w14:textId="77777777" w:rsidR="008C773D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5DBF9A1D" w14:textId="23522F23" w:rsidR="00062C3F" w:rsidRPr="00473DFE" w:rsidRDefault="00FF015F" w:rsidP="00473DFE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5DBF9A1E" w14:textId="0541E4B2" w:rsidR="00FF015F" w:rsidRPr="00062C3F" w:rsidRDefault="00062C3F" w:rsidP="00062C3F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062C3F">
        <w:rPr>
          <w:rFonts w:ascii="Arial" w:eastAsia="Times New Roman" w:hAnsi="Arial"/>
          <w:sz w:val="22"/>
        </w:rPr>
        <w:t xml:space="preserve">To define the global standard for the </w:t>
      </w:r>
      <w:r w:rsidR="00AC35FC">
        <w:rPr>
          <w:rFonts w:ascii="Arial" w:eastAsia="Times New Roman" w:hAnsi="Arial"/>
          <w:sz w:val="22"/>
        </w:rPr>
        <w:t>use of</w:t>
      </w:r>
      <w:r w:rsidRPr="00062C3F">
        <w:rPr>
          <w:rFonts w:ascii="Arial" w:eastAsia="Times New Roman" w:hAnsi="Arial"/>
          <w:sz w:val="22"/>
        </w:rPr>
        <w:t xml:space="preserve"> </w:t>
      </w:r>
      <w:r w:rsidR="000F011F">
        <w:rPr>
          <w:rFonts w:ascii="Arial" w:eastAsia="Times New Roman" w:hAnsi="Arial"/>
          <w:sz w:val="22"/>
        </w:rPr>
        <w:t>S</w:t>
      </w:r>
      <w:r w:rsidR="00DC131E">
        <w:rPr>
          <w:rFonts w:ascii="Arial" w:eastAsia="Times New Roman" w:hAnsi="Arial"/>
          <w:sz w:val="22"/>
        </w:rPr>
        <w:t xml:space="preserve">ensing </w:t>
      </w:r>
      <w:r w:rsidR="000F011F">
        <w:rPr>
          <w:rFonts w:ascii="Arial" w:eastAsia="Times New Roman" w:hAnsi="Arial"/>
          <w:sz w:val="22"/>
        </w:rPr>
        <w:t>D</w:t>
      </w:r>
      <w:r w:rsidR="00DC131E">
        <w:rPr>
          <w:rFonts w:ascii="Arial" w:eastAsia="Times New Roman" w:hAnsi="Arial"/>
          <w:sz w:val="22"/>
        </w:rPr>
        <w:t>evices</w:t>
      </w:r>
      <w:r>
        <w:rPr>
          <w:rFonts w:ascii="Arial" w:eastAsia="Times New Roman" w:hAnsi="Arial"/>
          <w:sz w:val="22"/>
        </w:rPr>
        <w:t xml:space="preserve"> </w:t>
      </w:r>
      <w:r w:rsidRPr="00062C3F">
        <w:rPr>
          <w:rFonts w:ascii="Arial" w:eastAsia="Times New Roman" w:hAnsi="Arial"/>
          <w:sz w:val="22"/>
        </w:rPr>
        <w:t>within GHSP manufacturing facilities.</w:t>
      </w:r>
    </w:p>
    <w:p w14:paraId="5DBF9A1F" w14:textId="77777777" w:rsidR="00062C3F" w:rsidRPr="00062C3F" w:rsidRDefault="00062C3F" w:rsidP="00062C3F">
      <w:pPr>
        <w:ind w:left="1080"/>
        <w:jc w:val="both"/>
        <w:rPr>
          <w:rFonts w:ascii="Arial" w:eastAsia="Times New Roman" w:hAnsi="Arial"/>
          <w:b/>
          <w:sz w:val="22"/>
        </w:rPr>
      </w:pPr>
    </w:p>
    <w:p w14:paraId="5DBF9A21" w14:textId="52D2D89A" w:rsidR="00AF4D08" w:rsidRPr="00CD0DE0" w:rsidRDefault="00FF015F" w:rsidP="00CD0DE0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5DBF9A22" w14:textId="5967FFCF" w:rsidR="00AF4D08" w:rsidRPr="00AF4D08" w:rsidRDefault="00BE483A" w:rsidP="00AF4D08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>
        <w:rPr>
          <w:rFonts w:ascii="Arial" w:eastAsia="Times New Roman" w:hAnsi="Arial"/>
          <w:sz w:val="22"/>
        </w:rPr>
        <w:t>applies to al</w:t>
      </w:r>
      <w:r w:rsidR="00CD0DE0">
        <w:rPr>
          <w:rFonts w:ascii="Arial" w:eastAsia="Times New Roman" w:hAnsi="Arial"/>
          <w:sz w:val="22"/>
        </w:rPr>
        <w:t>l</w:t>
      </w:r>
      <w:r w:rsidR="00812648">
        <w:rPr>
          <w:rFonts w:ascii="Arial" w:eastAsia="Times New Roman" w:hAnsi="Arial"/>
          <w:sz w:val="22"/>
        </w:rPr>
        <w:t xml:space="preserve"> GHSP </w:t>
      </w:r>
      <w:r w:rsidR="00CD0DE0">
        <w:rPr>
          <w:rFonts w:ascii="Arial" w:eastAsia="Times New Roman" w:hAnsi="Arial"/>
          <w:sz w:val="22"/>
        </w:rPr>
        <w:t>manufacturing facilities</w:t>
      </w:r>
      <w:r w:rsidR="00F46BF1">
        <w:rPr>
          <w:rFonts w:ascii="Arial" w:eastAsia="Times New Roman" w:hAnsi="Arial"/>
          <w:sz w:val="22"/>
        </w:rPr>
        <w:t>.</w:t>
      </w:r>
    </w:p>
    <w:p w14:paraId="5DBF9A23" w14:textId="77777777" w:rsidR="00AF4D08" w:rsidRPr="003365DE" w:rsidRDefault="00AF4D08" w:rsidP="00AF4D08">
      <w:pPr>
        <w:ind w:left="1440"/>
        <w:jc w:val="both"/>
        <w:rPr>
          <w:rFonts w:ascii="Arial" w:eastAsia="Times New Roman" w:hAnsi="Arial"/>
          <w:b/>
          <w:sz w:val="22"/>
        </w:rPr>
      </w:pPr>
    </w:p>
    <w:p w14:paraId="5DBF9A25" w14:textId="38A98777" w:rsidR="00062C3F" w:rsidRPr="00CD0DE0" w:rsidRDefault="00FF015F" w:rsidP="00CD0DE0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</w:p>
    <w:p w14:paraId="3E78CFF4" w14:textId="42E058C2" w:rsidR="00CE5376" w:rsidRPr="00CE5376" w:rsidRDefault="005F48F7" w:rsidP="00062C3F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PNP</w:t>
      </w:r>
      <w:r w:rsidR="00BC263F">
        <w:rPr>
          <w:rFonts w:ascii="Arial" w:eastAsia="Times New Roman" w:hAnsi="Arial"/>
          <w:sz w:val="22"/>
        </w:rPr>
        <w:t xml:space="preserve"> </w:t>
      </w:r>
      <w:r w:rsidR="003B6A23">
        <w:rPr>
          <w:rFonts w:ascii="Arial" w:eastAsia="Times New Roman" w:hAnsi="Arial"/>
          <w:sz w:val="22"/>
        </w:rPr>
        <w:t>–</w:t>
      </w:r>
      <w:r w:rsidR="00BC263F">
        <w:rPr>
          <w:rFonts w:ascii="Arial" w:eastAsia="Times New Roman" w:hAnsi="Arial"/>
          <w:sz w:val="22"/>
        </w:rPr>
        <w:t xml:space="preserve"> Positive</w:t>
      </w:r>
      <w:r w:rsidR="003B6A23">
        <w:rPr>
          <w:rFonts w:ascii="Arial" w:eastAsia="Times New Roman" w:hAnsi="Arial"/>
          <w:sz w:val="22"/>
        </w:rPr>
        <w:t xml:space="preserve"> Negative Positive</w:t>
      </w:r>
    </w:p>
    <w:p w14:paraId="5DBF9A26" w14:textId="23785E36" w:rsidR="00062C3F" w:rsidRPr="00766EA3" w:rsidRDefault="005F48F7" w:rsidP="00CE5376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Sensor with </w:t>
      </w:r>
      <w:r w:rsidR="003B6A23">
        <w:rPr>
          <w:rFonts w:ascii="Arial" w:eastAsia="Times New Roman" w:hAnsi="Arial"/>
          <w:sz w:val="22"/>
        </w:rPr>
        <w:t>t</w:t>
      </w:r>
      <w:r>
        <w:rPr>
          <w:rFonts w:ascii="Arial" w:eastAsia="Times New Roman" w:hAnsi="Arial"/>
          <w:sz w:val="22"/>
        </w:rPr>
        <w:t xml:space="preserve">ransistor </w:t>
      </w:r>
      <w:r w:rsidR="003B6A23">
        <w:rPr>
          <w:rFonts w:ascii="Arial" w:eastAsia="Times New Roman" w:hAnsi="Arial"/>
          <w:sz w:val="22"/>
        </w:rPr>
        <w:t>l</w:t>
      </w:r>
      <w:r>
        <w:rPr>
          <w:rFonts w:ascii="Arial" w:eastAsia="Times New Roman" w:hAnsi="Arial"/>
          <w:sz w:val="22"/>
        </w:rPr>
        <w:t xml:space="preserve">oad-lead connected to </w:t>
      </w:r>
      <w:r w:rsidR="003B6A23">
        <w:rPr>
          <w:rFonts w:ascii="Arial" w:eastAsia="Times New Roman" w:hAnsi="Arial"/>
          <w:sz w:val="22"/>
        </w:rPr>
        <w:t>n</w:t>
      </w:r>
      <w:r>
        <w:rPr>
          <w:rFonts w:ascii="Arial" w:eastAsia="Times New Roman" w:hAnsi="Arial"/>
          <w:sz w:val="22"/>
        </w:rPr>
        <w:t xml:space="preserve">egative </w:t>
      </w:r>
      <w:r w:rsidR="003B6A23">
        <w:rPr>
          <w:rFonts w:ascii="Arial" w:eastAsia="Times New Roman" w:hAnsi="Arial"/>
          <w:sz w:val="22"/>
        </w:rPr>
        <w:t>p</w:t>
      </w:r>
      <w:r>
        <w:rPr>
          <w:rFonts w:ascii="Arial" w:eastAsia="Times New Roman" w:hAnsi="Arial"/>
          <w:sz w:val="22"/>
        </w:rPr>
        <w:t xml:space="preserve">ole of </w:t>
      </w:r>
      <w:r w:rsidR="00EA0C41">
        <w:rPr>
          <w:rFonts w:ascii="Arial" w:eastAsia="Times New Roman" w:hAnsi="Arial"/>
          <w:sz w:val="22"/>
        </w:rPr>
        <w:t>p</w:t>
      </w:r>
      <w:r>
        <w:rPr>
          <w:rFonts w:ascii="Arial" w:eastAsia="Times New Roman" w:hAnsi="Arial"/>
          <w:sz w:val="22"/>
        </w:rPr>
        <w:t>ower-</w:t>
      </w:r>
      <w:r w:rsidR="003B6A23">
        <w:rPr>
          <w:rFonts w:ascii="Arial" w:eastAsia="Times New Roman" w:hAnsi="Arial"/>
          <w:sz w:val="22"/>
        </w:rPr>
        <w:t>s</w:t>
      </w:r>
      <w:r>
        <w:rPr>
          <w:rFonts w:ascii="Arial" w:eastAsia="Times New Roman" w:hAnsi="Arial"/>
          <w:sz w:val="22"/>
        </w:rPr>
        <w:t>upply</w:t>
      </w:r>
      <w:r w:rsidR="003B6A23">
        <w:rPr>
          <w:rFonts w:ascii="Arial" w:eastAsia="Times New Roman" w:hAnsi="Arial"/>
          <w:sz w:val="22"/>
        </w:rPr>
        <w:t>.</w:t>
      </w:r>
    </w:p>
    <w:p w14:paraId="56C10C2A" w14:textId="77777777" w:rsidR="00766EA3" w:rsidRPr="00062C3F" w:rsidRDefault="00766EA3" w:rsidP="00766EA3">
      <w:pPr>
        <w:jc w:val="both"/>
        <w:rPr>
          <w:rFonts w:ascii="Arial" w:eastAsia="Times New Roman" w:hAnsi="Arial"/>
          <w:b/>
          <w:sz w:val="22"/>
        </w:rPr>
      </w:pPr>
    </w:p>
    <w:p w14:paraId="11FC151D" w14:textId="29A8A7C2" w:rsidR="00CE5376" w:rsidRPr="00CE5376" w:rsidRDefault="005F48F7" w:rsidP="005F48F7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5F48F7">
        <w:rPr>
          <w:rFonts w:ascii="Arial" w:eastAsia="Times New Roman" w:hAnsi="Arial"/>
          <w:sz w:val="22"/>
        </w:rPr>
        <w:t>NPN</w:t>
      </w:r>
      <w:r w:rsidR="003B6A23">
        <w:rPr>
          <w:rFonts w:ascii="Arial" w:eastAsia="Times New Roman" w:hAnsi="Arial"/>
          <w:sz w:val="22"/>
        </w:rPr>
        <w:t xml:space="preserve"> – Negative Positive Negative</w:t>
      </w:r>
    </w:p>
    <w:p w14:paraId="5DBF9A27" w14:textId="46FC939B" w:rsidR="005F48F7" w:rsidRPr="00766EA3" w:rsidRDefault="005F48F7" w:rsidP="00CE5376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Sensor with </w:t>
      </w:r>
      <w:r w:rsidR="003B6A23">
        <w:rPr>
          <w:rFonts w:ascii="Arial" w:eastAsia="Times New Roman" w:hAnsi="Arial"/>
          <w:sz w:val="22"/>
        </w:rPr>
        <w:t>t</w:t>
      </w:r>
      <w:r>
        <w:rPr>
          <w:rFonts w:ascii="Arial" w:eastAsia="Times New Roman" w:hAnsi="Arial"/>
          <w:sz w:val="22"/>
        </w:rPr>
        <w:t xml:space="preserve">ransistor </w:t>
      </w:r>
      <w:r w:rsidR="003B6A23">
        <w:rPr>
          <w:rFonts w:ascii="Arial" w:eastAsia="Times New Roman" w:hAnsi="Arial"/>
          <w:sz w:val="22"/>
        </w:rPr>
        <w:t>l</w:t>
      </w:r>
      <w:r>
        <w:rPr>
          <w:rFonts w:ascii="Arial" w:eastAsia="Times New Roman" w:hAnsi="Arial"/>
          <w:sz w:val="22"/>
        </w:rPr>
        <w:t xml:space="preserve">oad-lead connected to </w:t>
      </w:r>
      <w:r w:rsidR="003B6A23">
        <w:rPr>
          <w:rFonts w:ascii="Arial" w:eastAsia="Times New Roman" w:hAnsi="Arial"/>
          <w:sz w:val="22"/>
        </w:rPr>
        <w:t>p</w:t>
      </w:r>
      <w:r>
        <w:rPr>
          <w:rFonts w:ascii="Arial" w:eastAsia="Times New Roman" w:hAnsi="Arial"/>
          <w:sz w:val="22"/>
        </w:rPr>
        <w:t xml:space="preserve">ositive </w:t>
      </w:r>
      <w:r w:rsidR="003B6A23">
        <w:rPr>
          <w:rFonts w:ascii="Arial" w:eastAsia="Times New Roman" w:hAnsi="Arial"/>
          <w:sz w:val="22"/>
        </w:rPr>
        <w:t>p</w:t>
      </w:r>
      <w:r>
        <w:rPr>
          <w:rFonts w:ascii="Arial" w:eastAsia="Times New Roman" w:hAnsi="Arial"/>
          <w:sz w:val="22"/>
        </w:rPr>
        <w:t xml:space="preserve">ole of </w:t>
      </w:r>
      <w:r w:rsidR="003B6A23">
        <w:rPr>
          <w:rFonts w:ascii="Arial" w:eastAsia="Times New Roman" w:hAnsi="Arial"/>
          <w:sz w:val="22"/>
        </w:rPr>
        <w:t>p</w:t>
      </w:r>
      <w:r>
        <w:rPr>
          <w:rFonts w:ascii="Arial" w:eastAsia="Times New Roman" w:hAnsi="Arial"/>
          <w:sz w:val="22"/>
        </w:rPr>
        <w:t>ower-</w:t>
      </w:r>
      <w:r w:rsidR="003B6A23">
        <w:rPr>
          <w:rFonts w:ascii="Arial" w:eastAsia="Times New Roman" w:hAnsi="Arial"/>
          <w:sz w:val="22"/>
        </w:rPr>
        <w:t>s</w:t>
      </w:r>
      <w:r>
        <w:rPr>
          <w:rFonts w:ascii="Arial" w:eastAsia="Times New Roman" w:hAnsi="Arial"/>
          <w:sz w:val="22"/>
        </w:rPr>
        <w:t>upply</w:t>
      </w:r>
      <w:r w:rsidR="003B6A23">
        <w:rPr>
          <w:rFonts w:ascii="Arial" w:eastAsia="Times New Roman" w:hAnsi="Arial"/>
          <w:sz w:val="22"/>
        </w:rPr>
        <w:t>.</w:t>
      </w:r>
    </w:p>
    <w:p w14:paraId="4033AB2C" w14:textId="77777777" w:rsidR="00766EA3" w:rsidRPr="000A5E6D" w:rsidRDefault="00766EA3" w:rsidP="00766EA3">
      <w:pPr>
        <w:jc w:val="both"/>
        <w:rPr>
          <w:rFonts w:ascii="Arial" w:eastAsia="Times New Roman" w:hAnsi="Arial"/>
          <w:b/>
          <w:sz w:val="22"/>
        </w:rPr>
      </w:pPr>
    </w:p>
    <w:p w14:paraId="4A03895A" w14:textId="7BC1B7A5" w:rsidR="001828C8" w:rsidRPr="00E12079" w:rsidRDefault="00FF015F" w:rsidP="001828C8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E12079">
        <w:rPr>
          <w:rFonts w:ascii="Arial" w:eastAsia="Times New Roman" w:hAnsi="Arial"/>
          <w:b/>
          <w:sz w:val="22"/>
        </w:rPr>
        <w:t>References:</w:t>
      </w:r>
    </w:p>
    <w:p w14:paraId="6E88DA9F" w14:textId="77777777" w:rsidR="00A272C4" w:rsidRPr="00E12079" w:rsidRDefault="00A272C4" w:rsidP="00A272C4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E12079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5DBF9A34" w14:textId="38911BC5" w:rsidR="00F655E7" w:rsidRPr="000338B8" w:rsidRDefault="00F655E7" w:rsidP="000338B8">
      <w:pPr>
        <w:jc w:val="both"/>
        <w:rPr>
          <w:rFonts w:ascii="Arial" w:eastAsia="Times New Roman" w:hAnsi="Arial"/>
          <w:sz w:val="22"/>
        </w:rPr>
      </w:pPr>
    </w:p>
    <w:p w14:paraId="5DBF9A36" w14:textId="1A7A3824" w:rsidR="00AF4D08" w:rsidRPr="000338B8" w:rsidRDefault="00FF015F" w:rsidP="00AF4D08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</w:p>
    <w:p w14:paraId="44BC8995" w14:textId="0562475A" w:rsidR="00C3724D" w:rsidRDefault="00C3724D" w:rsidP="00C3724D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0338B8">
        <w:rPr>
          <w:rFonts w:ascii="Arial" w:eastAsia="Times New Roman" w:hAnsi="Arial"/>
          <w:b/>
          <w:sz w:val="22"/>
        </w:rPr>
        <w:t>Sensor</w:t>
      </w:r>
      <w:r w:rsidR="00B60F3D">
        <w:rPr>
          <w:rFonts w:ascii="Arial" w:eastAsia="Times New Roman" w:hAnsi="Arial"/>
          <w:b/>
          <w:sz w:val="22"/>
        </w:rPr>
        <w:t xml:space="preserve"> Selection</w:t>
      </w:r>
    </w:p>
    <w:p w14:paraId="0FF7021B" w14:textId="77777777" w:rsidR="00C3724D" w:rsidRPr="00CE67AD" w:rsidRDefault="00C3724D" w:rsidP="00644134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CE67AD">
        <w:rPr>
          <w:rFonts w:ascii="Arial" w:eastAsia="Times New Roman" w:hAnsi="Arial"/>
          <w:sz w:val="22"/>
        </w:rPr>
        <w:t>Preferred Brands</w:t>
      </w:r>
    </w:p>
    <w:p w14:paraId="12188BA5" w14:textId="77777777" w:rsidR="00C3724D" w:rsidRPr="00CE67AD" w:rsidRDefault="00C3724D" w:rsidP="00C3724D">
      <w:pPr>
        <w:pStyle w:val="ListParagraph"/>
        <w:ind w:left="2880"/>
        <w:rPr>
          <w:rFonts w:ascii="Arial" w:eastAsia="Times New Roman" w:hAnsi="Arial" w:cs="Arial"/>
          <w:sz w:val="22"/>
          <w:szCs w:val="22"/>
        </w:rPr>
      </w:pPr>
      <w:r w:rsidRPr="00CE67AD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2AA1A88C" w14:textId="0008DDD8" w:rsidR="00EA1AE3" w:rsidRPr="00EA1AE3" w:rsidRDefault="00EA1AE3" w:rsidP="00C3724D">
      <w:pPr>
        <w:pStyle w:val="ListParagraph"/>
        <w:numPr>
          <w:ilvl w:val="0"/>
          <w:numId w:val="44"/>
        </w:numPr>
        <w:ind w:left="2952"/>
        <w:jc w:val="both"/>
        <w:rPr>
          <w:rFonts w:ascii="Arial" w:eastAsia="Times New Roman" w:hAnsi="Arial"/>
          <w:sz w:val="22"/>
        </w:rPr>
      </w:pPr>
      <w:r w:rsidRPr="00EA1AE3">
        <w:rPr>
          <w:rFonts w:ascii="Arial" w:eastAsia="Times New Roman" w:hAnsi="Arial"/>
          <w:sz w:val="22"/>
        </w:rPr>
        <w:t>Balluff</w:t>
      </w:r>
    </w:p>
    <w:p w14:paraId="6F33697A" w14:textId="2E70E552" w:rsidR="00EA1AE3" w:rsidRPr="00EA1AE3" w:rsidRDefault="00EA1AE3" w:rsidP="00C3724D">
      <w:pPr>
        <w:pStyle w:val="ListParagraph"/>
        <w:numPr>
          <w:ilvl w:val="0"/>
          <w:numId w:val="44"/>
        </w:numPr>
        <w:ind w:left="2952"/>
        <w:jc w:val="both"/>
        <w:rPr>
          <w:rFonts w:ascii="Arial" w:eastAsia="Times New Roman" w:hAnsi="Arial"/>
          <w:sz w:val="22"/>
        </w:rPr>
      </w:pPr>
      <w:r w:rsidRPr="00EA1AE3">
        <w:rPr>
          <w:rFonts w:ascii="Arial" w:eastAsia="Times New Roman" w:hAnsi="Arial"/>
          <w:sz w:val="22"/>
        </w:rPr>
        <w:t>Turck</w:t>
      </w:r>
    </w:p>
    <w:p w14:paraId="3C1A4F29" w14:textId="7115EED7" w:rsidR="00EA1AE3" w:rsidRPr="00EA1AE3" w:rsidRDefault="00EA1AE3" w:rsidP="00C3724D">
      <w:pPr>
        <w:pStyle w:val="ListParagraph"/>
        <w:numPr>
          <w:ilvl w:val="0"/>
          <w:numId w:val="44"/>
        </w:numPr>
        <w:ind w:left="2952"/>
        <w:jc w:val="both"/>
        <w:rPr>
          <w:rFonts w:ascii="Arial" w:eastAsia="Times New Roman" w:hAnsi="Arial"/>
          <w:sz w:val="22"/>
        </w:rPr>
      </w:pPr>
      <w:r w:rsidRPr="00EA1AE3">
        <w:rPr>
          <w:rFonts w:ascii="Arial" w:eastAsia="Times New Roman" w:hAnsi="Arial"/>
          <w:sz w:val="22"/>
        </w:rPr>
        <w:t>Keyence</w:t>
      </w:r>
    </w:p>
    <w:p w14:paraId="71789F52" w14:textId="00348EDA" w:rsidR="00EA1AE3" w:rsidRDefault="00EA1AE3" w:rsidP="00C3724D">
      <w:pPr>
        <w:pStyle w:val="ListParagraph"/>
        <w:numPr>
          <w:ilvl w:val="0"/>
          <w:numId w:val="44"/>
        </w:numPr>
        <w:ind w:left="2952"/>
        <w:jc w:val="both"/>
        <w:rPr>
          <w:rFonts w:ascii="Arial" w:eastAsia="Times New Roman" w:hAnsi="Arial"/>
          <w:sz w:val="22"/>
        </w:rPr>
      </w:pPr>
      <w:r w:rsidRPr="00EA1AE3">
        <w:rPr>
          <w:rFonts w:ascii="Arial" w:eastAsia="Times New Roman" w:hAnsi="Arial"/>
          <w:sz w:val="22"/>
        </w:rPr>
        <w:t>Banner</w:t>
      </w:r>
    </w:p>
    <w:p w14:paraId="7B58EB60" w14:textId="28CC5C60" w:rsidR="00752190" w:rsidRPr="00752190" w:rsidRDefault="00752190" w:rsidP="00C3724D">
      <w:pPr>
        <w:pStyle w:val="ListParagraph"/>
        <w:numPr>
          <w:ilvl w:val="0"/>
          <w:numId w:val="44"/>
        </w:numPr>
        <w:ind w:left="2952"/>
        <w:jc w:val="both"/>
        <w:rPr>
          <w:rFonts w:ascii="Arial" w:eastAsia="Times New Roman" w:hAnsi="Arial"/>
          <w:color w:val="FF0000"/>
          <w:sz w:val="22"/>
        </w:rPr>
      </w:pPr>
      <w:r w:rsidRPr="00752190">
        <w:rPr>
          <w:rFonts w:ascii="Arial" w:eastAsia="Times New Roman" w:hAnsi="Arial"/>
          <w:color w:val="FF0000"/>
          <w:sz w:val="22"/>
        </w:rPr>
        <w:t>Sick</w:t>
      </w:r>
    </w:p>
    <w:p w14:paraId="52B1F781" w14:textId="5968F591" w:rsidR="00C3724D" w:rsidRPr="00EA1AE3" w:rsidRDefault="00C3724D" w:rsidP="00C3724D">
      <w:pPr>
        <w:pStyle w:val="ListParagraph"/>
        <w:numPr>
          <w:ilvl w:val="0"/>
          <w:numId w:val="44"/>
        </w:numPr>
        <w:ind w:left="2952"/>
        <w:jc w:val="both"/>
        <w:rPr>
          <w:rFonts w:ascii="Arial" w:eastAsia="Times New Roman" w:hAnsi="Arial"/>
          <w:sz w:val="22"/>
        </w:rPr>
      </w:pPr>
      <w:r w:rsidRPr="00EA1AE3">
        <w:rPr>
          <w:rFonts w:ascii="Arial" w:eastAsia="Times New Roman" w:hAnsi="Arial"/>
          <w:sz w:val="22"/>
        </w:rPr>
        <w:t>Sensopart</w:t>
      </w:r>
    </w:p>
    <w:p w14:paraId="5991E1AA" w14:textId="00279AB4" w:rsidR="00C3724D" w:rsidRPr="00EA1AE3" w:rsidRDefault="00C3724D" w:rsidP="00EA1AE3">
      <w:pPr>
        <w:pStyle w:val="ListParagraph"/>
        <w:numPr>
          <w:ilvl w:val="0"/>
          <w:numId w:val="44"/>
        </w:numPr>
        <w:ind w:left="2952"/>
        <w:jc w:val="both"/>
        <w:rPr>
          <w:rFonts w:ascii="Arial" w:eastAsia="Times New Roman" w:hAnsi="Arial"/>
          <w:sz w:val="22"/>
        </w:rPr>
      </w:pPr>
      <w:r w:rsidRPr="00EA1AE3">
        <w:rPr>
          <w:rFonts w:ascii="Arial" w:eastAsia="Times New Roman" w:hAnsi="Arial"/>
          <w:sz w:val="22"/>
        </w:rPr>
        <w:t>Sensotronik</w:t>
      </w:r>
    </w:p>
    <w:p w14:paraId="3A498349" w14:textId="16077E74" w:rsidR="00C3724D" w:rsidRPr="00EA1AE3" w:rsidRDefault="00C3724D" w:rsidP="00EA1AE3">
      <w:pPr>
        <w:pStyle w:val="ListParagraph"/>
        <w:numPr>
          <w:ilvl w:val="0"/>
          <w:numId w:val="44"/>
        </w:numPr>
        <w:ind w:left="2952"/>
        <w:jc w:val="both"/>
        <w:rPr>
          <w:rFonts w:ascii="Arial" w:eastAsia="Times New Roman" w:hAnsi="Arial"/>
          <w:sz w:val="22"/>
        </w:rPr>
      </w:pPr>
      <w:r w:rsidRPr="00EA1AE3">
        <w:rPr>
          <w:rFonts w:ascii="Arial" w:eastAsia="Times New Roman" w:hAnsi="Arial"/>
          <w:sz w:val="22"/>
        </w:rPr>
        <w:t>Di-Soric</w:t>
      </w:r>
    </w:p>
    <w:p w14:paraId="3D7542C6" w14:textId="5D1151B7" w:rsidR="00C3724D" w:rsidRPr="00EA1AE3" w:rsidRDefault="00C3724D" w:rsidP="00C47C74">
      <w:pPr>
        <w:pStyle w:val="ListParagraph"/>
        <w:numPr>
          <w:ilvl w:val="0"/>
          <w:numId w:val="44"/>
        </w:numPr>
        <w:ind w:left="2952"/>
        <w:jc w:val="both"/>
        <w:rPr>
          <w:rFonts w:ascii="Arial" w:eastAsia="Times New Roman" w:hAnsi="Arial"/>
          <w:sz w:val="22"/>
        </w:rPr>
      </w:pPr>
      <w:r w:rsidRPr="00EA1AE3">
        <w:rPr>
          <w:rFonts w:ascii="Arial" w:eastAsia="Times New Roman" w:hAnsi="Arial"/>
          <w:sz w:val="22"/>
        </w:rPr>
        <w:t>SMC</w:t>
      </w:r>
    </w:p>
    <w:p w14:paraId="5B982F0A" w14:textId="06C95B25" w:rsidR="00C3724D" w:rsidRPr="00EA1AE3" w:rsidRDefault="00C3724D" w:rsidP="00C47C74">
      <w:pPr>
        <w:pStyle w:val="ListParagraph"/>
        <w:numPr>
          <w:ilvl w:val="0"/>
          <w:numId w:val="44"/>
        </w:numPr>
        <w:ind w:left="2952"/>
        <w:jc w:val="both"/>
        <w:rPr>
          <w:rFonts w:ascii="Arial" w:eastAsia="Times New Roman" w:hAnsi="Arial"/>
          <w:sz w:val="22"/>
        </w:rPr>
      </w:pPr>
      <w:r w:rsidRPr="00EA1AE3">
        <w:rPr>
          <w:rFonts w:ascii="Arial" w:eastAsia="Times New Roman" w:hAnsi="Arial"/>
          <w:sz w:val="22"/>
        </w:rPr>
        <w:t>I</w:t>
      </w:r>
      <w:r w:rsidR="0067505F" w:rsidRPr="00EA1AE3">
        <w:rPr>
          <w:rFonts w:ascii="Arial" w:eastAsia="Times New Roman" w:hAnsi="Arial"/>
          <w:sz w:val="22"/>
        </w:rPr>
        <w:t>FM</w:t>
      </w:r>
      <w:r w:rsidRPr="00EA1AE3">
        <w:rPr>
          <w:rFonts w:ascii="Arial" w:eastAsia="Times New Roman" w:hAnsi="Arial"/>
          <w:sz w:val="22"/>
        </w:rPr>
        <w:t xml:space="preserve"> Electronics</w:t>
      </w:r>
    </w:p>
    <w:p w14:paraId="7BA2A7CE" w14:textId="77777777" w:rsidR="0034374F" w:rsidRPr="001119AA" w:rsidRDefault="0034374F" w:rsidP="0034374F">
      <w:pPr>
        <w:jc w:val="both"/>
        <w:rPr>
          <w:rFonts w:ascii="Arial" w:eastAsia="Times New Roman" w:hAnsi="Arial"/>
          <w:strike/>
          <w:sz w:val="22"/>
          <w:highlight w:val="yellow"/>
        </w:rPr>
      </w:pPr>
    </w:p>
    <w:p w14:paraId="5DBF9F10" w14:textId="47F14A24" w:rsidR="00A6262E" w:rsidRPr="00E12079" w:rsidRDefault="00575AAF" w:rsidP="00C0566B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 w:rsidRPr="00E12079">
        <w:rPr>
          <w:rFonts w:ascii="Arial" w:eastAsia="Times New Roman" w:hAnsi="Arial"/>
          <w:sz w:val="22"/>
        </w:rPr>
        <w:t xml:space="preserve">Sensors with </w:t>
      </w:r>
      <w:r w:rsidR="00644134" w:rsidRPr="00E12079">
        <w:rPr>
          <w:rFonts w:ascii="Arial" w:eastAsia="Times New Roman" w:hAnsi="Arial"/>
          <w:sz w:val="22"/>
        </w:rPr>
        <w:t xml:space="preserve">PNP </w:t>
      </w:r>
      <w:r w:rsidRPr="00E12079">
        <w:rPr>
          <w:rFonts w:ascii="Arial" w:eastAsia="Times New Roman" w:hAnsi="Arial"/>
          <w:sz w:val="22"/>
        </w:rPr>
        <w:t xml:space="preserve">output </w:t>
      </w:r>
      <w:r w:rsidR="00644134" w:rsidRPr="00E12079">
        <w:rPr>
          <w:rFonts w:ascii="Arial" w:eastAsia="Times New Roman" w:hAnsi="Arial"/>
          <w:sz w:val="22"/>
        </w:rPr>
        <w:t xml:space="preserve">is the preferred </w:t>
      </w:r>
      <w:r w:rsidRPr="00E12079">
        <w:rPr>
          <w:rFonts w:ascii="Arial" w:eastAsia="Times New Roman" w:hAnsi="Arial"/>
          <w:sz w:val="22"/>
        </w:rPr>
        <w:t>type.</w:t>
      </w:r>
    </w:p>
    <w:p w14:paraId="0EB61070" w14:textId="49BC8EF2" w:rsidR="00C0566B" w:rsidRDefault="00CA1023" w:rsidP="00C0566B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 w:rsidRPr="00E12079">
        <w:rPr>
          <w:rFonts w:ascii="Arial" w:eastAsia="Times New Roman" w:hAnsi="Arial"/>
          <w:sz w:val="22"/>
        </w:rPr>
        <w:t>It is recomm</w:t>
      </w:r>
      <w:r w:rsidR="00E12079" w:rsidRPr="00E12079">
        <w:rPr>
          <w:rFonts w:ascii="Arial" w:eastAsia="Times New Roman" w:hAnsi="Arial"/>
          <w:sz w:val="22"/>
        </w:rPr>
        <w:t>ended to use shielded cable where applicable (i.e. analog applications).</w:t>
      </w:r>
    </w:p>
    <w:p w14:paraId="72957ED9" w14:textId="3A435479" w:rsidR="00FE5FFD" w:rsidRPr="007E3864" w:rsidRDefault="004E5616" w:rsidP="00FE5FFD">
      <w:pPr>
        <w:numPr>
          <w:ilvl w:val="2"/>
          <w:numId w:val="40"/>
        </w:numPr>
        <w:jc w:val="both"/>
        <w:rPr>
          <w:rFonts w:ascii="Arial" w:eastAsia="Times New Roman" w:hAnsi="Arial"/>
          <w:color w:val="FF0000"/>
          <w:sz w:val="22"/>
        </w:rPr>
      </w:pPr>
      <w:r w:rsidRPr="00752190">
        <w:rPr>
          <w:rFonts w:ascii="Arial" w:eastAsia="Times New Roman" w:hAnsi="Arial"/>
          <w:color w:val="FF0000"/>
          <w:sz w:val="22"/>
        </w:rPr>
        <w:t>Optical sensors and lasers should always have a background beyond their target to prevent false sensor reads in background.</w:t>
      </w:r>
    </w:p>
    <w:p w14:paraId="06522219" w14:textId="440C7CCA" w:rsidR="001947EA" w:rsidRPr="00752190" w:rsidRDefault="00E86165" w:rsidP="00E81691">
      <w:pPr>
        <w:numPr>
          <w:ilvl w:val="2"/>
          <w:numId w:val="40"/>
        </w:numPr>
        <w:jc w:val="both"/>
        <w:rPr>
          <w:rFonts w:ascii="Arial" w:eastAsia="Times New Roman" w:hAnsi="Arial"/>
          <w:color w:val="FF0000"/>
          <w:sz w:val="22"/>
        </w:rPr>
      </w:pPr>
      <w:r w:rsidRPr="00752190">
        <w:rPr>
          <w:rFonts w:ascii="Arial" w:eastAsia="Times New Roman" w:hAnsi="Arial"/>
          <w:color w:val="FF0000"/>
          <w:sz w:val="22"/>
        </w:rPr>
        <w:t>Sensor placement cannot hinder part loading</w:t>
      </w:r>
      <w:r w:rsidR="0074023D">
        <w:rPr>
          <w:rFonts w:ascii="Arial" w:eastAsia="Times New Roman" w:hAnsi="Arial"/>
          <w:color w:val="FF0000"/>
          <w:sz w:val="22"/>
        </w:rPr>
        <w:t>,</w:t>
      </w:r>
      <w:r w:rsidRPr="00752190">
        <w:rPr>
          <w:rFonts w:ascii="Arial" w:eastAsia="Times New Roman" w:hAnsi="Arial"/>
          <w:color w:val="FF0000"/>
          <w:sz w:val="22"/>
        </w:rPr>
        <w:t xml:space="preserve"> </w:t>
      </w:r>
      <w:r w:rsidR="00E81691" w:rsidRPr="00752190">
        <w:rPr>
          <w:rFonts w:ascii="Arial" w:eastAsia="Times New Roman" w:hAnsi="Arial"/>
          <w:color w:val="FF0000"/>
          <w:sz w:val="22"/>
        </w:rPr>
        <w:t xml:space="preserve">which there in </w:t>
      </w:r>
      <w:r w:rsidRPr="00752190">
        <w:rPr>
          <w:rFonts w:ascii="Arial" w:eastAsia="Times New Roman" w:hAnsi="Arial"/>
          <w:color w:val="FF0000"/>
          <w:sz w:val="22"/>
        </w:rPr>
        <w:t xml:space="preserve"> creates an </w:t>
      </w:r>
      <w:r w:rsidR="00D27D0B" w:rsidRPr="00752190">
        <w:rPr>
          <w:rFonts w:ascii="Arial" w:eastAsia="Times New Roman" w:hAnsi="Arial"/>
          <w:color w:val="FF0000"/>
          <w:sz w:val="22"/>
        </w:rPr>
        <w:t>ergonomic issue.</w:t>
      </w:r>
    </w:p>
    <w:p w14:paraId="7D6BD7A6" w14:textId="6D05A1EA" w:rsidR="005C4CC4" w:rsidRPr="00752190" w:rsidRDefault="004E7378" w:rsidP="005C4CC4">
      <w:pPr>
        <w:numPr>
          <w:ilvl w:val="3"/>
          <w:numId w:val="40"/>
        </w:numPr>
        <w:jc w:val="both"/>
        <w:rPr>
          <w:rFonts w:ascii="Arial" w:eastAsia="Times New Roman" w:hAnsi="Arial"/>
          <w:color w:val="FF0000"/>
          <w:sz w:val="22"/>
        </w:rPr>
      </w:pPr>
      <w:r w:rsidRPr="00752190">
        <w:rPr>
          <w:rFonts w:ascii="Arial" w:eastAsia="Times New Roman" w:hAnsi="Arial"/>
          <w:color w:val="FF0000"/>
          <w:sz w:val="22"/>
        </w:rPr>
        <w:t xml:space="preserve">Sensor beam direction </w:t>
      </w:r>
      <w:r w:rsidR="009D306D" w:rsidRPr="00752190">
        <w:rPr>
          <w:rFonts w:ascii="Arial" w:eastAsia="Times New Roman" w:hAnsi="Arial"/>
          <w:color w:val="FF0000"/>
          <w:sz w:val="22"/>
        </w:rPr>
        <w:t>shall be away from operator eyesight during normal operatio</w:t>
      </w:r>
      <w:r w:rsidR="00FE5FFD" w:rsidRPr="00752190">
        <w:rPr>
          <w:rFonts w:ascii="Arial" w:eastAsia="Times New Roman" w:hAnsi="Arial"/>
          <w:color w:val="FF0000"/>
          <w:sz w:val="22"/>
        </w:rPr>
        <w:t>n.</w:t>
      </w:r>
    </w:p>
    <w:p w14:paraId="0C217A5C" w14:textId="77777777" w:rsidR="00FE5FFD" w:rsidRPr="00752190" w:rsidRDefault="00FE5FFD" w:rsidP="00FE5FFD">
      <w:pPr>
        <w:jc w:val="both"/>
        <w:rPr>
          <w:rFonts w:ascii="Arial" w:eastAsia="Times New Roman" w:hAnsi="Arial"/>
          <w:color w:val="FF0000"/>
          <w:sz w:val="22"/>
        </w:rPr>
      </w:pPr>
    </w:p>
    <w:p w14:paraId="67A7C11F" w14:textId="17EAF04E" w:rsidR="005F0F0D" w:rsidRPr="00752190" w:rsidRDefault="005F0F0D" w:rsidP="00E81691">
      <w:pPr>
        <w:numPr>
          <w:ilvl w:val="2"/>
          <w:numId w:val="40"/>
        </w:numPr>
        <w:jc w:val="both"/>
        <w:rPr>
          <w:rFonts w:ascii="Arial" w:eastAsia="Times New Roman" w:hAnsi="Arial"/>
          <w:color w:val="FF0000"/>
          <w:sz w:val="22"/>
        </w:rPr>
      </w:pPr>
      <w:r w:rsidRPr="00752190">
        <w:rPr>
          <w:rFonts w:ascii="Arial" w:eastAsia="Times New Roman" w:hAnsi="Arial"/>
          <w:color w:val="FF0000"/>
          <w:sz w:val="22"/>
        </w:rPr>
        <w:t>It is recommended to use “Spot Laser Visible” sensors</w:t>
      </w:r>
      <w:r w:rsidR="00234A03" w:rsidRPr="00752190">
        <w:rPr>
          <w:rFonts w:ascii="Arial" w:eastAsia="Times New Roman" w:hAnsi="Arial"/>
          <w:color w:val="FF0000"/>
          <w:sz w:val="22"/>
        </w:rPr>
        <w:t>.</w:t>
      </w:r>
    </w:p>
    <w:p w14:paraId="61C4C7D5" w14:textId="2A00940D" w:rsidR="004E5616" w:rsidRPr="00752190" w:rsidRDefault="00CD5F27" w:rsidP="00FE5FFD">
      <w:pPr>
        <w:numPr>
          <w:ilvl w:val="2"/>
          <w:numId w:val="40"/>
        </w:numPr>
        <w:jc w:val="both"/>
        <w:rPr>
          <w:rFonts w:ascii="Arial" w:eastAsia="Times New Roman" w:hAnsi="Arial"/>
          <w:color w:val="FF0000"/>
          <w:sz w:val="22"/>
        </w:rPr>
      </w:pPr>
      <w:r w:rsidRPr="00752190">
        <w:rPr>
          <w:rFonts w:ascii="Arial" w:eastAsia="Times New Roman" w:hAnsi="Arial"/>
          <w:color w:val="FF0000"/>
          <w:sz w:val="22"/>
        </w:rPr>
        <w:t>“Light On” mode should be used in all applications.</w:t>
      </w:r>
    </w:p>
    <w:p w14:paraId="1A930582" w14:textId="77777777" w:rsidR="00E12079" w:rsidRPr="00C0566B" w:rsidRDefault="00E12079" w:rsidP="00E12079">
      <w:pPr>
        <w:jc w:val="both"/>
        <w:rPr>
          <w:rFonts w:ascii="Arial" w:eastAsia="Times New Roman" w:hAnsi="Arial"/>
          <w:sz w:val="22"/>
          <w:highlight w:val="yellow"/>
        </w:rPr>
      </w:pPr>
    </w:p>
    <w:p w14:paraId="5DBF9F15" w14:textId="4AA97D8F" w:rsidR="00D35BA8" w:rsidRPr="007776D6" w:rsidRDefault="00FF015F" w:rsidP="007776D6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</w:t>
      </w:r>
      <w:r w:rsidR="007776D6">
        <w:rPr>
          <w:rFonts w:ascii="Arial" w:eastAsia="Times New Roman" w:hAnsi="Arial"/>
          <w:b/>
          <w:sz w:val="22"/>
        </w:rPr>
        <w:t xml:space="preserve">: </w:t>
      </w:r>
      <w:r w:rsidR="007776D6" w:rsidRPr="007776D6">
        <w:rPr>
          <w:rFonts w:ascii="Arial" w:eastAsia="Times New Roman" w:hAnsi="Arial"/>
          <w:sz w:val="22"/>
        </w:rPr>
        <w:t>N/A</w:t>
      </w:r>
    </w:p>
    <w:sectPr w:rsidR="00D35BA8" w:rsidRPr="007776D6" w:rsidSect="00820B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4BD4" w14:textId="77777777" w:rsidR="002B125A" w:rsidRDefault="002B125A">
      <w:r>
        <w:separator/>
      </w:r>
    </w:p>
  </w:endnote>
  <w:endnote w:type="continuationSeparator" w:id="0">
    <w:p w14:paraId="2B35B44F" w14:textId="77777777" w:rsidR="002B125A" w:rsidRDefault="002B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46EA" w14:textId="77777777" w:rsidR="00ED2ECF" w:rsidRDefault="00ED2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9F29" w14:textId="77777777" w:rsidR="00981745" w:rsidRDefault="00981745">
    <w:pPr>
      <w:pStyle w:val="Footer"/>
    </w:pPr>
  </w:p>
  <w:p w14:paraId="5DBF9F2A" w14:textId="132FBA30" w:rsidR="00981745" w:rsidRPr="00D95EEE" w:rsidRDefault="006E223E">
    <w:pPr>
      <w:pStyle w:val="Footer"/>
      <w:rPr>
        <w:rFonts w:ascii="Arial" w:hAnsi="Arial" w:cs="Arial"/>
      </w:rPr>
    </w:pPr>
    <w:r w:rsidRPr="006E223E">
      <w:rPr>
        <w:rFonts w:ascii="Arial" w:hAnsi="Arial" w:cs="Arial"/>
      </w:rPr>
      <w:t>CP-WI-MFG-X31</w:t>
    </w:r>
    <w:r w:rsidR="006839D8">
      <w:rPr>
        <w:rFonts w:ascii="Arial" w:hAnsi="Arial" w:cs="Arial"/>
      </w:rPr>
      <w:t>6</w:t>
    </w:r>
    <w:r w:rsidR="006839D8">
      <w:rPr>
        <w:rFonts w:ascii="Arial" w:hAnsi="Arial" w:cs="Arial"/>
      </w:rPr>
      <w:tab/>
    </w:r>
    <w:r w:rsidR="006839D8">
      <w:rPr>
        <w:rFonts w:ascii="Arial" w:hAnsi="Arial" w:cs="Arial"/>
      </w:rPr>
      <w:tab/>
    </w:r>
    <w:r w:rsidR="00981745" w:rsidRPr="00D95EEE">
      <w:rPr>
        <w:rFonts w:ascii="Arial" w:hAnsi="Arial" w:cs="Arial"/>
      </w:rPr>
      <w:t xml:space="preserve">Page </w:t>
    </w:r>
    <w:r w:rsidR="00981745" w:rsidRPr="00D95EEE">
      <w:rPr>
        <w:rFonts w:ascii="Arial" w:hAnsi="Arial" w:cs="Arial"/>
        <w:b/>
        <w:bCs/>
        <w:szCs w:val="24"/>
      </w:rPr>
      <w:fldChar w:fldCharType="begin"/>
    </w:r>
    <w:r w:rsidR="00981745" w:rsidRPr="00D95EEE">
      <w:rPr>
        <w:rFonts w:ascii="Arial" w:hAnsi="Arial" w:cs="Arial"/>
        <w:b/>
        <w:bCs/>
      </w:rPr>
      <w:instrText xml:space="preserve"> PAGE </w:instrText>
    </w:r>
    <w:r w:rsidR="00981745" w:rsidRPr="00D95EEE">
      <w:rPr>
        <w:rFonts w:ascii="Arial" w:hAnsi="Arial" w:cs="Arial"/>
        <w:b/>
        <w:bCs/>
        <w:szCs w:val="24"/>
      </w:rPr>
      <w:fldChar w:fldCharType="separate"/>
    </w:r>
    <w:r w:rsidR="00A35134">
      <w:rPr>
        <w:rFonts w:ascii="Arial" w:hAnsi="Arial" w:cs="Arial"/>
        <w:b/>
        <w:bCs/>
        <w:noProof/>
      </w:rPr>
      <w:t>1</w:t>
    </w:r>
    <w:r w:rsidR="00981745" w:rsidRPr="00D95EEE">
      <w:rPr>
        <w:rFonts w:ascii="Arial" w:hAnsi="Arial" w:cs="Arial"/>
        <w:b/>
        <w:bCs/>
        <w:szCs w:val="24"/>
      </w:rPr>
      <w:fldChar w:fldCharType="end"/>
    </w:r>
    <w:r w:rsidR="00981745" w:rsidRPr="00D95EEE">
      <w:rPr>
        <w:rFonts w:ascii="Arial" w:hAnsi="Arial" w:cs="Arial"/>
      </w:rPr>
      <w:t xml:space="preserve"> of </w:t>
    </w:r>
    <w:r w:rsidR="00981745" w:rsidRPr="00D95EEE">
      <w:rPr>
        <w:rFonts w:ascii="Arial" w:hAnsi="Arial" w:cs="Arial"/>
        <w:b/>
        <w:bCs/>
        <w:szCs w:val="24"/>
      </w:rPr>
      <w:fldChar w:fldCharType="begin"/>
    </w:r>
    <w:r w:rsidR="00981745" w:rsidRPr="00D95EEE">
      <w:rPr>
        <w:rFonts w:ascii="Arial" w:hAnsi="Arial" w:cs="Arial"/>
        <w:b/>
        <w:bCs/>
      </w:rPr>
      <w:instrText xml:space="preserve"> NUMPAGES  </w:instrText>
    </w:r>
    <w:r w:rsidR="00981745" w:rsidRPr="00D95EEE">
      <w:rPr>
        <w:rFonts w:ascii="Arial" w:hAnsi="Arial" w:cs="Arial"/>
        <w:b/>
        <w:bCs/>
        <w:szCs w:val="24"/>
      </w:rPr>
      <w:fldChar w:fldCharType="separate"/>
    </w:r>
    <w:r w:rsidR="00A35134">
      <w:rPr>
        <w:rFonts w:ascii="Arial" w:hAnsi="Arial" w:cs="Arial"/>
        <w:b/>
        <w:bCs/>
        <w:noProof/>
      </w:rPr>
      <w:t>8</w:t>
    </w:r>
    <w:r w:rsidR="00981745" w:rsidRPr="00D95EEE">
      <w:rPr>
        <w:rFonts w:ascii="Arial" w:hAnsi="Arial" w:cs="Arial"/>
        <w:b/>
        <w:bCs/>
        <w:szCs w:val="24"/>
      </w:rPr>
      <w:fldChar w:fldCharType="end"/>
    </w:r>
  </w:p>
  <w:p w14:paraId="5DBF9F2B" w14:textId="77777777" w:rsidR="00981745" w:rsidRPr="007C0073" w:rsidRDefault="00981745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3621" w14:textId="77777777" w:rsidR="00ED2ECF" w:rsidRDefault="00ED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49FD" w14:textId="77777777" w:rsidR="002B125A" w:rsidRDefault="002B125A">
      <w:r>
        <w:separator/>
      </w:r>
    </w:p>
  </w:footnote>
  <w:footnote w:type="continuationSeparator" w:id="0">
    <w:p w14:paraId="1C97125D" w14:textId="77777777" w:rsidR="002B125A" w:rsidRDefault="002B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0CC3" w14:textId="77777777" w:rsidR="00ED2ECF" w:rsidRDefault="00ED2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9F28" w14:textId="194FBA46" w:rsidR="00981745" w:rsidRDefault="00254D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BF9F2C" wp14:editId="4B5061C5">
              <wp:simplePos x="0" y="0"/>
              <wp:positionH relativeFrom="column">
                <wp:posOffset>1773195</wp:posOffset>
              </wp:positionH>
              <wp:positionV relativeFrom="paragraph">
                <wp:posOffset>-185351</wp:posOffset>
              </wp:positionV>
              <wp:extent cx="4236823" cy="634073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823" cy="634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F9F30" w14:textId="77777777" w:rsidR="006E223E" w:rsidRDefault="006E223E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6E223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CP-WI-MFG-X316</w:t>
                          </w:r>
                        </w:p>
                        <w:p w14:paraId="5DBF9F31" w14:textId="77777777" w:rsidR="00981745" w:rsidRDefault="006E223E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6E223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Global-Standard-Sensor-Devices</w:t>
                          </w:r>
                        </w:p>
                        <w:p w14:paraId="5DBF9F32" w14:textId="77777777" w:rsidR="00981745" w:rsidRPr="00D95EEE" w:rsidRDefault="00981745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F9F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9.6pt;margin-top:-14.6pt;width:333.6pt;height: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" filled="f" stroked="f">
              <v:textbox>
                <w:txbxContent>
                  <w:p w14:paraId="5DBF9F30" w14:textId="77777777" w:rsidR="006E223E" w:rsidRDefault="006E223E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6E223E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CP-WI-MFG-X316</w:t>
                    </w:r>
                  </w:p>
                  <w:p w14:paraId="5DBF9F31" w14:textId="77777777" w:rsidR="00981745" w:rsidRDefault="006E223E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6E223E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Global-Standard-Sensor-Devices</w:t>
                    </w:r>
                  </w:p>
                  <w:p w14:paraId="5DBF9F32" w14:textId="77777777" w:rsidR="00981745" w:rsidRPr="00D95EEE" w:rsidRDefault="00981745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453F9">
      <w:rPr>
        <w:noProof/>
      </w:rPr>
      <w:drawing>
        <wp:anchor distT="0" distB="0" distL="114300" distR="114300" simplePos="0" relativeHeight="251659264" behindDoc="0" locked="0" layoutInCell="1" allowOverlap="1" wp14:anchorId="0950E4FB" wp14:editId="6AEEC508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75765" cy="436245"/>
          <wp:effectExtent l="0" t="0" r="635" b="1905"/>
          <wp:wrapSquare wrapText="bothSides"/>
          <wp:docPr id="760723070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723070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6A7F" w14:textId="77777777" w:rsidR="00ED2ECF" w:rsidRDefault="00ED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4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6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8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91430"/>
    <w:multiLevelType w:val="multilevel"/>
    <w:tmpl w:val="518CF2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3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8594D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6C30DB"/>
    <w:multiLevelType w:val="multilevel"/>
    <w:tmpl w:val="FD58D6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CA14899"/>
    <w:multiLevelType w:val="hybridMultilevel"/>
    <w:tmpl w:val="D932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C6C6B"/>
    <w:multiLevelType w:val="hybridMultilevel"/>
    <w:tmpl w:val="9C3639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2" w15:restartNumberingAfterBreak="0">
    <w:nsid w:val="7AC53CFE"/>
    <w:multiLevelType w:val="multilevel"/>
    <w:tmpl w:val="0A14F08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3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44" w15:restartNumberingAfterBreak="0">
    <w:nsid w:val="7CBE5E34"/>
    <w:multiLevelType w:val="multilevel"/>
    <w:tmpl w:val="11D43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 w16cid:durableId="265582626">
    <w:abstractNumId w:val="13"/>
  </w:num>
  <w:num w:numId="2" w16cid:durableId="681929843">
    <w:abstractNumId w:val="2"/>
  </w:num>
  <w:num w:numId="3" w16cid:durableId="1154102826">
    <w:abstractNumId w:val="0"/>
  </w:num>
  <w:num w:numId="4" w16cid:durableId="311644281">
    <w:abstractNumId w:val="22"/>
  </w:num>
  <w:num w:numId="5" w16cid:durableId="973094524">
    <w:abstractNumId w:val="30"/>
  </w:num>
  <w:num w:numId="6" w16cid:durableId="34431240">
    <w:abstractNumId w:val="3"/>
  </w:num>
  <w:num w:numId="7" w16cid:durableId="978221943">
    <w:abstractNumId w:val="35"/>
  </w:num>
  <w:num w:numId="8" w16cid:durableId="572204296">
    <w:abstractNumId w:val="41"/>
  </w:num>
  <w:num w:numId="9" w16cid:durableId="1568565063">
    <w:abstractNumId w:val="38"/>
  </w:num>
  <w:num w:numId="10" w16cid:durableId="593443556">
    <w:abstractNumId w:val="9"/>
  </w:num>
  <w:num w:numId="11" w16cid:durableId="701636564">
    <w:abstractNumId w:val="40"/>
  </w:num>
  <w:num w:numId="12" w16cid:durableId="596526713">
    <w:abstractNumId w:val="37"/>
  </w:num>
  <w:num w:numId="13" w16cid:durableId="49152148">
    <w:abstractNumId w:val="21"/>
  </w:num>
  <w:num w:numId="14" w16cid:durableId="286663766">
    <w:abstractNumId w:val="7"/>
  </w:num>
  <w:num w:numId="15" w16cid:durableId="565606530">
    <w:abstractNumId w:val="36"/>
  </w:num>
  <w:num w:numId="16" w16cid:durableId="14041881">
    <w:abstractNumId w:val="28"/>
  </w:num>
  <w:num w:numId="17" w16cid:durableId="1271814477">
    <w:abstractNumId w:val="33"/>
  </w:num>
  <w:num w:numId="18" w16cid:durableId="1376462428">
    <w:abstractNumId w:val="19"/>
  </w:num>
  <w:num w:numId="19" w16cid:durableId="953556215">
    <w:abstractNumId w:val="34"/>
  </w:num>
  <w:num w:numId="20" w16cid:durableId="238252692">
    <w:abstractNumId w:val="32"/>
  </w:num>
  <w:num w:numId="21" w16cid:durableId="1877768311">
    <w:abstractNumId w:val="18"/>
  </w:num>
  <w:num w:numId="22" w16cid:durableId="1930232466">
    <w:abstractNumId w:val="12"/>
  </w:num>
  <w:num w:numId="23" w16cid:durableId="546533215">
    <w:abstractNumId w:val="11"/>
  </w:num>
  <w:num w:numId="24" w16cid:durableId="526144344">
    <w:abstractNumId w:val="23"/>
  </w:num>
  <w:num w:numId="25" w16cid:durableId="382292652">
    <w:abstractNumId w:val="10"/>
  </w:num>
  <w:num w:numId="26" w16cid:durableId="1955205821">
    <w:abstractNumId w:val="1"/>
  </w:num>
  <w:num w:numId="27" w16cid:durableId="1100298681">
    <w:abstractNumId w:val="4"/>
  </w:num>
  <w:num w:numId="28" w16cid:durableId="1138768797">
    <w:abstractNumId w:val="26"/>
  </w:num>
  <w:num w:numId="29" w16cid:durableId="1012220078">
    <w:abstractNumId w:val="5"/>
  </w:num>
  <w:num w:numId="30" w16cid:durableId="1508523295">
    <w:abstractNumId w:val="25"/>
  </w:num>
  <w:num w:numId="31" w16cid:durableId="2025815200">
    <w:abstractNumId w:val="6"/>
  </w:num>
  <w:num w:numId="32" w16cid:durableId="40328889">
    <w:abstractNumId w:val="15"/>
  </w:num>
  <w:num w:numId="33" w16cid:durableId="437023415">
    <w:abstractNumId w:val="16"/>
  </w:num>
  <w:num w:numId="34" w16cid:durableId="39134954">
    <w:abstractNumId w:val="24"/>
  </w:num>
  <w:num w:numId="35" w16cid:durableId="1074862281">
    <w:abstractNumId w:val="8"/>
  </w:num>
  <w:num w:numId="36" w16cid:durableId="1758403129">
    <w:abstractNumId w:val="17"/>
  </w:num>
  <w:num w:numId="37" w16cid:durableId="1963148437">
    <w:abstractNumId w:val="14"/>
  </w:num>
  <w:num w:numId="38" w16cid:durableId="1322544654">
    <w:abstractNumId w:val="27"/>
  </w:num>
  <w:num w:numId="39" w16cid:durableId="1815414722">
    <w:abstractNumId w:val="29"/>
  </w:num>
  <w:num w:numId="40" w16cid:durableId="1158618916">
    <w:abstractNumId w:val="42"/>
  </w:num>
  <w:num w:numId="41" w16cid:durableId="3539337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43158007">
    <w:abstractNumId w:val="31"/>
  </w:num>
  <w:num w:numId="43" w16cid:durableId="211505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22413351">
    <w:abstractNumId w:val="39"/>
  </w:num>
  <w:num w:numId="45" w16cid:durableId="17565080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845324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699758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105EC"/>
    <w:rsid w:val="00017472"/>
    <w:rsid w:val="000334E6"/>
    <w:rsid w:val="000338B8"/>
    <w:rsid w:val="00036B4E"/>
    <w:rsid w:val="0004356E"/>
    <w:rsid w:val="00043792"/>
    <w:rsid w:val="00056D04"/>
    <w:rsid w:val="00062C3F"/>
    <w:rsid w:val="000712E9"/>
    <w:rsid w:val="0007232A"/>
    <w:rsid w:val="00072815"/>
    <w:rsid w:val="0007431E"/>
    <w:rsid w:val="000756C7"/>
    <w:rsid w:val="000860C3"/>
    <w:rsid w:val="000A5E6D"/>
    <w:rsid w:val="000B0200"/>
    <w:rsid w:val="000B54B4"/>
    <w:rsid w:val="000C4D7B"/>
    <w:rsid w:val="000D2838"/>
    <w:rsid w:val="000D4989"/>
    <w:rsid w:val="000E0264"/>
    <w:rsid w:val="000E3A4A"/>
    <w:rsid w:val="000E5E0C"/>
    <w:rsid w:val="000F011F"/>
    <w:rsid w:val="000F4BB8"/>
    <w:rsid w:val="000F750C"/>
    <w:rsid w:val="001119AA"/>
    <w:rsid w:val="00115CC0"/>
    <w:rsid w:val="001276EC"/>
    <w:rsid w:val="00140978"/>
    <w:rsid w:val="001417F9"/>
    <w:rsid w:val="001433EC"/>
    <w:rsid w:val="001436C0"/>
    <w:rsid w:val="001453F9"/>
    <w:rsid w:val="001528D3"/>
    <w:rsid w:val="001570C3"/>
    <w:rsid w:val="00165DB0"/>
    <w:rsid w:val="00170545"/>
    <w:rsid w:val="0018226E"/>
    <w:rsid w:val="001828C8"/>
    <w:rsid w:val="00187816"/>
    <w:rsid w:val="001908CA"/>
    <w:rsid w:val="001947EA"/>
    <w:rsid w:val="00195D4B"/>
    <w:rsid w:val="001A10D6"/>
    <w:rsid w:val="001A299C"/>
    <w:rsid w:val="001B5ACD"/>
    <w:rsid w:val="001B67A4"/>
    <w:rsid w:val="001C27C7"/>
    <w:rsid w:val="001C2E8D"/>
    <w:rsid w:val="001D492F"/>
    <w:rsid w:val="001E6F7F"/>
    <w:rsid w:val="001F2EF1"/>
    <w:rsid w:val="002019D6"/>
    <w:rsid w:val="00201A22"/>
    <w:rsid w:val="00204F9F"/>
    <w:rsid w:val="002056A6"/>
    <w:rsid w:val="00211664"/>
    <w:rsid w:val="00216097"/>
    <w:rsid w:val="0021632C"/>
    <w:rsid w:val="00221D6F"/>
    <w:rsid w:val="00227753"/>
    <w:rsid w:val="002335C7"/>
    <w:rsid w:val="00234A03"/>
    <w:rsid w:val="002505B3"/>
    <w:rsid w:val="00254DB7"/>
    <w:rsid w:val="00256D63"/>
    <w:rsid w:val="00267791"/>
    <w:rsid w:val="00270366"/>
    <w:rsid w:val="0028134B"/>
    <w:rsid w:val="00297D15"/>
    <w:rsid w:val="002A7CF7"/>
    <w:rsid w:val="002B093C"/>
    <w:rsid w:val="002B125A"/>
    <w:rsid w:val="002B43A9"/>
    <w:rsid w:val="002B7C27"/>
    <w:rsid w:val="002C6409"/>
    <w:rsid w:val="002D2F88"/>
    <w:rsid w:val="002E3110"/>
    <w:rsid w:val="002E7B19"/>
    <w:rsid w:val="00322C26"/>
    <w:rsid w:val="003365DE"/>
    <w:rsid w:val="0034374F"/>
    <w:rsid w:val="00344608"/>
    <w:rsid w:val="003521D6"/>
    <w:rsid w:val="00354376"/>
    <w:rsid w:val="0035445B"/>
    <w:rsid w:val="00357123"/>
    <w:rsid w:val="00357AE4"/>
    <w:rsid w:val="00375AB3"/>
    <w:rsid w:val="0039595E"/>
    <w:rsid w:val="0039657B"/>
    <w:rsid w:val="003A4D31"/>
    <w:rsid w:val="003B2D03"/>
    <w:rsid w:val="003B46D8"/>
    <w:rsid w:val="003B677B"/>
    <w:rsid w:val="003B6A23"/>
    <w:rsid w:val="003C0711"/>
    <w:rsid w:val="003E423F"/>
    <w:rsid w:val="003E49F0"/>
    <w:rsid w:val="003F0719"/>
    <w:rsid w:val="003F7E6A"/>
    <w:rsid w:val="00406DA5"/>
    <w:rsid w:val="004271A3"/>
    <w:rsid w:val="004271A7"/>
    <w:rsid w:val="004313F6"/>
    <w:rsid w:val="004346BC"/>
    <w:rsid w:val="004428A8"/>
    <w:rsid w:val="0045100F"/>
    <w:rsid w:val="004513E0"/>
    <w:rsid w:val="00451D66"/>
    <w:rsid w:val="00452AF5"/>
    <w:rsid w:val="00452EE9"/>
    <w:rsid w:val="00462F36"/>
    <w:rsid w:val="004701D6"/>
    <w:rsid w:val="00473DFE"/>
    <w:rsid w:val="0047405B"/>
    <w:rsid w:val="0047631F"/>
    <w:rsid w:val="00482FA9"/>
    <w:rsid w:val="00483047"/>
    <w:rsid w:val="00487BCF"/>
    <w:rsid w:val="00491036"/>
    <w:rsid w:val="00492807"/>
    <w:rsid w:val="00493366"/>
    <w:rsid w:val="004A0DBC"/>
    <w:rsid w:val="004A1AEC"/>
    <w:rsid w:val="004A79F5"/>
    <w:rsid w:val="004B022E"/>
    <w:rsid w:val="004B03A8"/>
    <w:rsid w:val="004B2BEC"/>
    <w:rsid w:val="004B531D"/>
    <w:rsid w:val="004B5A19"/>
    <w:rsid w:val="004C2568"/>
    <w:rsid w:val="004D3DE9"/>
    <w:rsid w:val="004D4044"/>
    <w:rsid w:val="004D4204"/>
    <w:rsid w:val="004D6CF4"/>
    <w:rsid w:val="004E0881"/>
    <w:rsid w:val="004E1C31"/>
    <w:rsid w:val="004E1E98"/>
    <w:rsid w:val="004E2820"/>
    <w:rsid w:val="004E478F"/>
    <w:rsid w:val="004E5616"/>
    <w:rsid w:val="004E5932"/>
    <w:rsid w:val="004E7378"/>
    <w:rsid w:val="004F6D93"/>
    <w:rsid w:val="005009B6"/>
    <w:rsid w:val="00510E8E"/>
    <w:rsid w:val="00517441"/>
    <w:rsid w:val="00525EED"/>
    <w:rsid w:val="00527217"/>
    <w:rsid w:val="005319CE"/>
    <w:rsid w:val="00542CEB"/>
    <w:rsid w:val="005527BF"/>
    <w:rsid w:val="00555CE8"/>
    <w:rsid w:val="005642B8"/>
    <w:rsid w:val="00573206"/>
    <w:rsid w:val="00573449"/>
    <w:rsid w:val="00575AAF"/>
    <w:rsid w:val="00576EC8"/>
    <w:rsid w:val="005864BD"/>
    <w:rsid w:val="005865F8"/>
    <w:rsid w:val="00594C90"/>
    <w:rsid w:val="005A0C1B"/>
    <w:rsid w:val="005B631B"/>
    <w:rsid w:val="005B73E5"/>
    <w:rsid w:val="005C4CC4"/>
    <w:rsid w:val="005D10A1"/>
    <w:rsid w:val="005D31EC"/>
    <w:rsid w:val="005D48A2"/>
    <w:rsid w:val="005D5315"/>
    <w:rsid w:val="005E17D4"/>
    <w:rsid w:val="005E363B"/>
    <w:rsid w:val="005F0F0D"/>
    <w:rsid w:val="005F42F0"/>
    <w:rsid w:val="005F48F7"/>
    <w:rsid w:val="00604D3E"/>
    <w:rsid w:val="0062031B"/>
    <w:rsid w:val="006305BC"/>
    <w:rsid w:val="00630794"/>
    <w:rsid w:val="00631FC6"/>
    <w:rsid w:val="006328A3"/>
    <w:rsid w:val="00637D70"/>
    <w:rsid w:val="00644134"/>
    <w:rsid w:val="0064520E"/>
    <w:rsid w:val="00651BF4"/>
    <w:rsid w:val="00654841"/>
    <w:rsid w:val="00662962"/>
    <w:rsid w:val="00666122"/>
    <w:rsid w:val="00671A4C"/>
    <w:rsid w:val="00672C2A"/>
    <w:rsid w:val="0067505F"/>
    <w:rsid w:val="00683928"/>
    <w:rsid w:val="006839D8"/>
    <w:rsid w:val="00694FB4"/>
    <w:rsid w:val="006A2931"/>
    <w:rsid w:val="006B2A42"/>
    <w:rsid w:val="006C6567"/>
    <w:rsid w:val="006E0DF3"/>
    <w:rsid w:val="006E223E"/>
    <w:rsid w:val="006F2DA8"/>
    <w:rsid w:val="006F2E8A"/>
    <w:rsid w:val="00700AB6"/>
    <w:rsid w:val="007013AC"/>
    <w:rsid w:val="00702E66"/>
    <w:rsid w:val="0070386C"/>
    <w:rsid w:val="007060FB"/>
    <w:rsid w:val="007078E0"/>
    <w:rsid w:val="007177CC"/>
    <w:rsid w:val="00725EC5"/>
    <w:rsid w:val="0074023D"/>
    <w:rsid w:val="00742258"/>
    <w:rsid w:val="0074424B"/>
    <w:rsid w:val="00752190"/>
    <w:rsid w:val="00766AB5"/>
    <w:rsid w:val="00766EA3"/>
    <w:rsid w:val="00767BA9"/>
    <w:rsid w:val="00771874"/>
    <w:rsid w:val="007773AA"/>
    <w:rsid w:val="007776D6"/>
    <w:rsid w:val="00792517"/>
    <w:rsid w:val="007A47C4"/>
    <w:rsid w:val="007A709E"/>
    <w:rsid w:val="007B22C5"/>
    <w:rsid w:val="007B2C80"/>
    <w:rsid w:val="007B3398"/>
    <w:rsid w:val="007B3519"/>
    <w:rsid w:val="007B3C89"/>
    <w:rsid w:val="007C0073"/>
    <w:rsid w:val="007C650D"/>
    <w:rsid w:val="007C6598"/>
    <w:rsid w:val="007D1EA2"/>
    <w:rsid w:val="007E3864"/>
    <w:rsid w:val="00805B00"/>
    <w:rsid w:val="008064AB"/>
    <w:rsid w:val="00806C75"/>
    <w:rsid w:val="00812546"/>
    <w:rsid w:val="00812648"/>
    <w:rsid w:val="00816C76"/>
    <w:rsid w:val="00820B05"/>
    <w:rsid w:val="008264D1"/>
    <w:rsid w:val="00826658"/>
    <w:rsid w:val="008276A3"/>
    <w:rsid w:val="0083082E"/>
    <w:rsid w:val="00837DA5"/>
    <w:rsid w:val="0084463A"/>
    <w:rsid w:val="008A0CBA"/>
    <w:rsid w:val="008B1238"/>
    <w:rsid w:val="008C6376"/>
    <w:rsid w:val="008C773D"/>
    <w:rsid w:val="008D1769"/>
    <w:rsid w:val="008E1FC8"/>
    <w:rsid w:val="008E4F2E"/>
    <w:rsid w:val="009213F9"/>
    <w:rsid w:val="009257AD"/>
    <w:rsid w:val="00930F0A"/>
    <w:rsid w:val="0093426C"/>
    <w:rsid w:val="00943682"/>
    <w:rsid w:val="009461AB"/>
    <w:rsid w:val="00952A76"/>
    <w:rsid w:val="00954744"/>
    <w:rsid w:val="00972243"/>
    <w:rsid w:val="009740B6"/>
    <w:rsid w:val="00981745"/>
    <w:rsid w:val="00990732"/>
    <w:rsid w:val="00991B44"/>
    <w:rsid w:val="009920BF"/>
    <w:rsid w:val="009A63F6"/>
    <w:rsid w:val="009A7741"/>
    <w:rsid w:val="009B6DCD"/>
    <w:rsid w:val="009C7DA3"/>
    <w:rsid w:val="009D306D"/>
    <w:rsid w:val="009D4BFF"/>
    <w:rsid w:val="009D68F3"/>
    <w:rsid w:val="009E0322"/>
    <w:rsid w:val="009E2412"/>
    <w:rsid w:val="009E24E0"/>
    <w:rsid w:val="009E530C"/>
    <w:rsid w:val="009F0558"/>
    <w:rsid w:val="009F34B0"/>
    <w:rsid w:val="00A11DED"/>
    <w:rsid w:val="00A14E8F"/>
    <w:rsid w:val="00A1624F"/>
    <w:rsid w:val="00A170AF"/>
    <w:rsid w:val="00A21584"/>
    <w:rsid w:val="00A23F55"/>
    <w:rsid w:val="00A272C4"/>
    <w:rsid w:val="00A35134"/>
    <w:rsid w:val="00A40BCE"/>
    <w:rsid w:val="00A61E17"/>
    <w:rsid w:val="00A6262E"/>
    <w:rsid w:val="00A63187"/>
    <w:rsid w:val="00A66F96"/>
    <w:rsid w:val="00A8346B"/>
    <w:rsid w:val="00A90380"/>
    <w:rsid w:val="00AA1783"/>
    <w:rsid w:val="00AA4FBD"/>
    <w:rsid w:val="00AA6816"/>
    <w:rsid w:val="00AC1D6A"/>
    <w:rsid w:val="00AC2852"/>
    <w:rsid w:val="00AC35FC"/>
    <w:rsid w:val="00AD0857"/>
    <w:rsid w:val="00AD0EED"/>
    <w:rsid w:val="00AD39EC"/>
    <w:rsid w:val="00AD475A"/>
    <w:rsid w:val="00AE2655"/>
    <w:rsid w:val="00AF4D08"/>
    <w:rsid w:val="00AF79CD"/>
    <w:rsid w:val="00B05F35"/>
    <w:rsid w:val="00B067B7"/>
    <w:rsid w:val="00B07101"/>
    <w:rsid w:val="00B11727"/>
    <w:rsid w:val="00B1674B"/>
    <w:rsid w:val="00B21A82"/>
    <w:rsid w:val="00B305A4"/>
    <w:rsid w:val="00B30CFC"/>
    <w:rsid w:val="00B43B8F"/>
    <w:rsid w:val="00B574B7"/>
    <w:rsid w:val="00B60269"/>
    <w:rsid w:val="00B60F3D"/>
    <w:rsid w:val="00B71E2A"/>
    <w:rsid w:val="00B84F86"/>
    <w:rsid w:val="00B8603A"/>
    <w:rsid w:val="00B86E78"/>
    <w:rsid w:val="00B94423"/>
    <w:rsid w:val="00B971BD"/>
    <w:rsid w:val="00BA073B"/>
    <w:rsid w:val="00BA2094"/>
    <w:rsid w:val="00BA4561"/>
    <w:rsid w:val="00BB085B"/>
    <w:rsid w:val="00BB0DC2"/>
    <w:rsid w:val="00BB3DAD"/>
    <w:rsid w:val="00BB4E18"/>
    <w:rsid w:val="00BC0418"/>
    <w:rsid w:val="00BC263F"/>
    <w:rsid w:val="00BC48D9"/>
    <w:rsid w:val="00BC4DFE"/>
    <w:rsid w:val="00BC5379"/>
    <w:rsid w:val="00BC5435"/>
    <w:rsid w:val="00BC6821"/>
    <w:rsid w:val="00BC7D24"/>
    <w:rsid w:val="00BD0426"/>
    <w:rsid w:val="00BD452F"/>
    <w:rsid w:val="00BE483A"/>
    <w:rsid w:val="00BF02B4"/>
    <w:rsid w:val="00BF091F"/>
    <w:rsid w:val="00BF531B"/>
    <w:rsid w:val="00C0566B"/>
    <w:rsid w:val="00C05869"/>
    <w:rsid w:val="00C11110"/>
    <w:rsid w:val="00C14CC9"/>
    <w:rsid w:val="00C25686"/>
    <w:rsid w:val="00C3113C"/>
    <w:rsid w:val="00C3724D"/>
    <w:rsid w:val="00C47C74"/>
    <w:rsid w:val="00C61C5B"/>
    <w:rsid w:val="00C6796E"/>
    <w:rsid w:val="00C67ED1"/>
    <w:rsid w:val="00C71946"/>
    <w:rsid w:val="00C72CDE"/>
    <w:rsid w:val="00C74F79"/>
    <w:rsid w:val="00C8423E"/>
    <w:rsid w:val="00C85060"/>
    <w:rsid w:val="00C97B7C"/>
    <w:rsid w:val="00CA1023"/>
    <w:rsid w:val="00CA45DC"/>
    <w:rsid w:val="00CB1DE2"/>
    <w:rsid w:val="00CB5876"/>
    <w:rsid w:val="00CC022D"/>
    <w:rsid w:val="00CD0DE0"/>
    <w:rsid w:val="00CD16D2"/>
    <w:rsid w:val="00CD321F"/>
    <w:rsid w:val="00CD5F27"/>
    <w:rsid w:val="00CE49E6"/>
    <w:rsid w:val="00CE5376"/>
    <w:rsid w:val="00CE67AD"/>
    <w:rsid w:val="00CF21A2"/>
    <w:rsid w:val="00CF3400"/>
    <w:rsid w:val="00CF3459"/>
    <w:rsid w:val="00D00577"/>
    <w:rsid w:val="00D04776"/>
    <w:rsid w:val="00D1330F"/>
    <w:rsid w:val="00D13BFC"/>
    <w:rsid w:val="00D147D8"/>
    <w:rsid w:val="00D21126"/>
    <w:rsid w:val="00D23152"/>
    <w:rsid w:val="00D27D0B"/>
    <w:rsid w:val="00D32171"/>
    <w:rsid w:val="00D35BA8"/>
    <w:rsid w:val="00D434AC"/>
    <w:rsid w:val="00D47C57"/>
    <w:rsid w:val="00D50FC1"/>
    <w:rsid w:val="00D532E7"/>
    <w:rsid w:val="00D717B6"/>
    <w:rsid w:val="00D72E44"/>
    <w:rsid w:val="00D732AB"/>
    <w:rsid w:val="00D73C19"/>
    <w:rsid w:val="00D75B75"/>
    <w:rsid w:val="00D762CF"/>
    <w:rsid w:val="00D774A4"/>
    <w:rsid w:val="00D956BC"/>
    <w:rsid w:val="00D95EEE"/>
    <w:rsid w:val="00DA1BDC"/>
    <w:rsid w:val="00DA43B2"/>
    <w:rsid w:val="00DB1636"/>
    <w:rsid w:val="00DB208C"/>
    <w:rsid w:val="00DC0868"/>
    <w:rsid w:val="00DC131E"/>
    <w:rsid w:val="00DE0B3A"/>
    <w:rsid w:val="00DE4F72"/>
    <w:rsid w:val="00DF1E5B"/>
    <w:rsid w:val="00DF3AB6"/>
    <w:rsid w:val="00DF3B00"/>
    <w:rsid w:val="00E02DCA"/>
    <w:rsid w:val="00E04164"/>
    <w:rsid w:val="00E04F7E"/>
    <w:rsid w:val="00E12079"/>
    <w:rsid w:val="00E1737A"/>
    <w:rsid w:val="00E22A7C"/>
    <w:rsid w:val="00E243B4"/>
    <w:rsid w:val="00E31EEB"/>
    <w:rsid w:val="00E35C0C"/>
    <w:rsid w:val="00E35C46"/>
    <w:rsid w:val="00E404F0"/>
    <w:rsid w:val="00E463D8"/>
    <w:rsid w:val="00E53A28"/>
    <w:rsid w:val="00E551F5"/>
    <w:rsid w:val="00E552D0"/>
    <w:rsid w:val="00E624D6"/>
    <w:rsid w:val="00E63672"/>
    <w:rsid w:val="00E71634"/>
    <w:rsid w:val="00E81691"/>
    <w:rsid w:val="00E8267A"/>
    <w:rsid w:val="00E86165"/>
    <w:rsid w:val="00EA0C41"/>
    <w:rsid w:val="00EA1AE3"/>
    <w:rsid w:val="00EA6D82"/>
    <w:rsid w:val="00EB6AAD"/>
    <w:rsid w:val="00EB7274"/>
    <w:rsid w:val="00ED1D85"/>
    <w:rsid w:val="00ED2ECF"/>
    <w:rsid w:val="00ED5D4C"/>
    <w:rsid w:val="00EE1189"/>
    <w:rsid w:val="00EE5FD8"/>
    <w:rsid w:val="00EF3FB3"/>
    <w:rsid w:val="00EF5DF8"/>
    <w:rsid w:val="00EF63B7"/>
    <w:rsid w:val="00EF63D1"/>
    <w:rsid w:val="00F0156E"/>
    <w:rsid w:val="00F01D44"/>
    <w:rsid w:val="00F13D72"/>
    <w:rsid w:val="00F1546C"/>
    <w:rsid w:val="00F20F4B"/>
    <w:rsid w:val="00F21D77"/>
    <w:rsid w:val="00F27D1D"/>
    <w:rsid w:val="00F30627"/>
    <w:rsid w:val="00F32AD6"/>
    <w:rsid w:val="00F36496"/>
    <w:rsid w:val="00F408AD"/>
    <w:rsid w:val="00F426A4"/>
    <w:rsid w:val="00F4614A"/>
    <w:rsid w:val="00F46BF1"/>
    <w:rsid w:val="00F535F9"/>
    <w:rsid w:val="00F53BDB"/>
    <w:rsid w:val="00F612EB"/>
    <w:rsid w:val="00F63421"/>
    <w:rsid w:val="00F655E7"/>
    <w:rsid w:val="00F67579"/>
    <w:rsid w:val="00F72053"/>
    <w:rsid w:val="00F82CF7"/>
    <w:rsid w:val="00F8616B"/>
    <w:rsid w:val="00F91EC3"/>
    <w:rsid w:val="00F93038"/>
    <w:rsid w:val="00FA11D8"/>
    <w:rsid w:val="00FA6988"/>
    <w:rsid w:val="00FB02CE"/>
    <w:rsid w:val="00FB4BDE"/>
    <w:rsid w:val="00FD1839"/>
    <w:rsid w:val="00FE3EFF"/>
    <w:rsid w:val="00FE5FFD"/>
    <w:rsid w:val="00FF015F"/>
    <w:rsid w:val="00FF077B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F99C5"/>
  <w15:docId w15:val="{03BDB979-985C-4274-8EF9-FDAF5DC6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5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Update will be reviewed during the bi-monthly MFG Steering Committee meeting, with the expectation that those in the meeting will then review it with their plant personnel.</Training_x0020_Plan>
    <Link xmlns="e44e43d6-5421-4bb7-913f-f993321335ea">
      <Url xsi:nil="true"/>
      <Description xsi:nil="true"/>
    </Link>
    <SharedWithUsers xmlns="3be938d7-4606-4142-978a-a3965788c895">
      <UserInfo>
        <DisplayName>Valeria Salinas</DisplayName>
        <AccountId>213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13" ma:contentTypeDescription="Create a new document." ma:contentTypeScope="" ma:versionID="6df6cd07ee581a33997077ca6dea6592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75a8ef919dddad77f44b74ca2be2eeb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description="x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  <xsd:enumeration value="Job Aid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B93B9-021E-43AA-87AA-390935D41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5C7EB-EA7E-4D9B-8F41-C9343C543BA1}">
  <ds:schemaRefs>
    <ds:schemaRef ds:uri="http://schemas.microsoft.com/office/2006/metadata/properties"/>
    <ds:schemaRef ds:uri="http://schemas.microsoft.com/office/infopath/2007/PartnerControls"/>
    <ds:schemaRef ds:uri="e44e43d6-5421-4bb7-913f-f993321335ea"/>
    <ds:schemaRef ds:uri="3be938d7-4606-4142-978a-a3965788c895"/>
  </ds:schemaRefs>
</ds:datastoreItem>
</file>

<file path=customXml/itemProps3.xml><?xml version="1.0" encoding="utf-8"?>
<ds:datastoreItem xmlns:ds="http://schemas.openxmlformats.org/officeDocument/2006/customXml" ds:itemID="{76074F81-A05E-4133-B36C-08D75F8569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36359C-A50F-41FB-8E60-6B6CBE8A9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Jorge Yanez</dc:creator>
  <cp:lastModifiedBy>Brian Balok</cp:lastModifiedBy>
  <cp:revision>26</cp:revision>
  <cp:lastPrinted>2013-11-04T13:14:00Z</cp:lastPrinted>
  <dcterms:created xsi:type="dcterms:W3CDTF">2020-09-09T14:43:00Z</dcterms:created>
  <dcterms:modified xsi:type="dcterms:W3CDTF">2023-12-04T18:25:00Z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  <property fmtid="{D5CDD505-2E9C-101B-9397-08002B2CF9AE}" pid="3" name="Workflow Status">
    <vt:lpwstr>Complete: Document Approved</vt:lpwstr>
  </property>
  <property fmtid="{D5CDD505-2E9C-101B-9397-08002B2CF9AE}" pid="4" name="Mainstay Approval">
    <vt:lpwstr>https://jsjcorporation.sharepoint.com/sites/GHSP/CS/MainStayDocs/_layouts/15/wrkstat.aspx?List=ec2e5ac3-bf2a-49a4-82f7-cbd4497017ca&amp;WorkflowInstanceName=301c2666-566d-448a-a688-4c54f3abe1f9, Waiting for Change Board Approval</vt:lpwstr>
  </property>
</Properties>
</file>